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16" w:rsidRPr="00154E96" w:rsidRDefault="00922C16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0</w:t>
      </w:r>
      <w:r>
        <w:rPr>
          <w:rStyle w:val="FontStyle11"/>
          <w:sz w:val="24"/>
          <w:szCs w:val="24"/>
          <w:lang w:val="sr-Cyrl-CS" w:eastAsia="sr-Cyrl-CS"/>
        </w:rPr>
        <w:t>11-</w:t>
      </w:r>
      <w:r w:rsidR="00B474FC">
        <w:rPr>
          <w:lang w:val="sr-Cyrl-RS"/>
        </w:rPr>
        <w:t>26/19</w:t>
      </w:r>
    </w:p>
    <w:p w:rsidR="00922C16" w:rsidRDefault="00B474FC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4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фебруар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201</w:t>
      </w:r>
      <w:r>
        <w:rPr>
          <w:rStyle w:val="FontStyle11"/>
          <w:sz w:val="24"/>
          <w:szCs w:val="24"/>
          <w:lang w:val="sr-Cyrl-CS" w:eastAsia="sr-Cyrl-CS"/>
        </w:rPr>
        <w:t>9</w:t>
      </w:r>
      <w:r w:rsidR="00922C1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922C16" w:rsidRDefault="00922C16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Pr="00154E96" w:rsidRDefault="00922C16" w:rsidP="00922C16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B474FC">
        <w:rPr>
          <w:rStyle w:val="FontStyle11"/>
          <w:sz w:val="24"/>
          <w:szCs w:val="24"/>
          <w:lang w:val="sr-Cyrl-RS" w:eastAsia="sr-Cyrl-CS"/>
        </w:rPr>
        <w:t>49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B474FC">
        <w:rPr>
          <w:rStyle w:val="FontStyle11"/>
          <w:sz w:val="24"/>
          <w:szCs w:val="24"/>
          <w:lang w:val="sr-Cyrl-CS"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="00B474FC">
        <w:rPr>
          <w:rStyle w:val="FontStyle11"/>
          <w:sz w:val="24"/>
          <w:szCs w:val="24"/>
          <w:lang w:val="sr-Cyrl-CS" w:eastAsia="sr-Cyrl-CS"/>
        </w:rPr>
        <w:t>фебруара</w:t>
      </w:r>
      <w:r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B474FC">
        <w:rPr>
          <w:rStyle w:val="FontStyle11"/>
          <w:sz w:val="24"/>
          <w:szCs w:val="24"/>
          <w:lang w:val="sr-Cyrl-CS" w:eastAsia="sr-Cyrl-CS"/>
        </w:rPr>
        <w:t>9</w:t>
      </w:r>
      <w:r>
        <w:rPr>
          <w:rStyle w:val="FontStyle11"/>
          <w:sz w:val="24"/>
          <w:szCs w:val="24"/>
          <w:lang w:val="sr-Cyrl-CS" w:eastAsia="sr-Cyrl-CS"/>
        </w:rPr>
        <w:t xml:space="preserve">. године, размотрио је </w:t>
      </w:r>
      <w:r w:rsidR="00154E96" w:rsidRPr="00154E96">
        <w:rPr>
          <w:lang w:val="sr-Cyrl-RS"/>
        </w:rPr>
        <w:t xml:space="preserve">Предлог закона о потврђивању </w:t>
      </w:r>
      <w:r w:rsidR="00B474FC">
        <w:rPr>
          <w:lang w:val="sr-Cyrl-RS"/>
        </w:rPr>
        <w:t>Уговора</w:t>
      </w:r>
      <w:r w:rsidR="00154E96" w:rsidRPr="00154E96">
        <w:rPr>
          <w:lang w:val="sr-Cyrl-RS"/>
        </w:rPr>
        <w:t xml:space="preserve"> између Републике Србије и </w:t>
      </w:r>
      <w:r w:rsidR="00B474FC">
        <w:rPr>
          <w:lang w:val="sr-Cyrl-RS"/>
        </w:rPr>
        <w:t>Сједињених Америчких Држава</w:t>
      </w:r>
      <w:r w:rsidR="00154E96" w:rsidRPr="00154E96">
        <w:rPr>
          <w:lang w:val="sr-Cyrl-RS"/>
        </w:rPr>
        <w:t xml:space="preserve"> о </w:t>
      </w:r>
      <w:r w:rsidR="00B474FC">
        <w:rPr>
          <w:lang w:val="sr-Cyrl-RS"/>
        </w:rPr>
        <w:t>изручењу</w:t>
      </w:r>
      <w:r w:rsidR="00154E96" w:rsidRPr="00154E96">
        <w:rPr>
          <w:lang w:val="sr-Cyrl-RS"/>
        </w:rPr>
        <w:t>, који је поднела Влада (03 Број 011-</w:t>
      </w:r>
      <w:r w:rsidR="00B474FC">
        <w:rPr>
          <w:lang w:val="sr-Cyrl-RS"/>
        </w:rPr>
        <w:t>26</w:t>
      </w:r>
      <w:r w:rsidR="00154E96" w:rsidRPr="00154E96">
        <w:rPr>
          <w:lang w:val="sr-Cyrl-RS"/>
        </w:rPr>
        <w:t>/1</w:t>
      </w:r>
      <w:r w:rsidR="00B474FC">
        <w:rPr>
          <w:lang w:val="sr-Cyrl-RS"/>
        </w:rPr>
        <w:t>9</w:t>
      </w:r>
      <w:r w:rsidR="00154E96" w:rsidRPr="00154E96">
        <w:rPr>
          <w:lang w:val="sr-Cyrl-RS"/>
        </w:rPr>
        <w:t xml:space="preserve"> од </w:t>
      </w:r>
      <w:r w:rsidR="00B474FC">
        <w:rPr>
          <w:lang w:val="sr-Cyrl-RS"/>
        </w:rPr>
        <w:t>8</w:t>
      </w:r>
      <w:r w:rsidR="00154E96" w:rsidRPr="00154E96">
        <w:rPr>
          <w:lang w:val="sr-Cyrl-RS"/>
        </w:rPr>
        <w:t>. јануара 201</w:t>
      </w:r>
      <w:r w:rsidR="00B474FC">
        <w:rPr>
          <w:lang w:val="sr-Cyrl-RS"/>
        </w:rPr>
        <w:t>9</w:t>
      </w:r>
      <w:r w:rsidR="00154E96" w:rsidRPr="00154E96">
        <w:rPr>
          <w:lang w:val="sr-Cyrl-RS"/>
        </w:rPr>
        <w:t>. године), у начелу</w:t>
      </w:r>
      <w:r w:rsidRPr="00154E96"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922C16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922C16" w:rsidRDefault="00922C16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154E96" w:rsidRPr="00154E96">
        <w:rPr>
          <w:lang w:val="sr-Cyrl-RS"/>
        </w:rPr>
        <w:t xml:space="preserve">Предлог закона о потврђивању </w:t>
      </w:r>
      <w:r w:rsidR="00B474FC">
        <w:rPr>
          <w:lang w:val="sr-Cyrl-RS"/>
        </w:rPr>
        <w:t>Уговора</w:t>
      </w:r>
      <w:r w:rsidR="00B474FC" w:rsidRPr="00154E96">
        <w:rPr>
          <w:lang w:val="sr-Cyrl-RS"/>
        </w:rPr>
        <w:t xml:space="preserve"> између Републике Србије и </w:t>
      </w:r>
      <w:r w:rsidR="00B474FC">
        <w:rPr>
          <w:lang w:val="sr-Cyrl-RS"/>
        </w:rPr>
        <w:t>Сједињених Америчких Држава</w:t>
      </w:r>
      <w:r w:rsidR="00B474FC" w:rsidRPr="00154E96">
        <w:rPr>
          <w:lang w:val="sr-Cyrl-RS"/>
        </w:rPr>
        <w:t xml:space="preserve"> о </w:t>
      </w:r>
      <w:r w:rsidR="00B474FC">
        <w:rPr>
          <w:lang w:val="sr-Cyrl-RS"/>
        </w:rPr>
        <w:t>изручењу</w:t>
      </w:r>
      <w:r w:rsidR="00154E96" w:rsidRPr="00154E96">
        <w:rPr>
          <w:lang w:val="sr-Cyrl-RS"/>
        </w:rPr>
        <w:t>,</w:t>
      </w:r>
      <w:r w:rsidR="00705560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922C16" w:rsidRDefault="00922C16" w:rsidP="00922C1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922C16" w:rsidRDefault="00922C16" w:rsidP="00922C16">
      <w:pPr>
        <w:ind w:left="5760"/>
        <w:jc w:val="both"/>
        <w:rPr>
          <w:lang w:val="ru-RU"/>
        </w:rPr>
      </w:pPr>
    </w:p>
    <w:p w:rsidR="00922C16" w:rsidRDefault="00922C16" w:rsidP="00922C16">
      <w:pPr>
        <w:jc w:val="both"/>
        <w:rPr>
          <w:lang w:val="sr-Cyrl-CS"/>
        </w:rPr>
      </w:pP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AE54C7" w:rsidRDefault="00AE54C7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E54C7" w:rsidRDefault="00AE54C7" w:rsidP="00D67FD7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E54C7" w:rsidRDefault="00AE54C7" w:rsidP="00D67FD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E54C7" w:rsidRDefault="00AE54C7" w:rsidP="00D67FD7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AE54C7" w:rsidRDefault="00AE54C7" w:rsidP="00D67FD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AE54C7" w:rsidRPr="006C3D83" w:rsidRDefault="00AE54C7" w:rsidP="00D67FD7">
      <w:r>
        <w:rPr>
          <w:lang w:val="sr-Cyrl-CS"/>
        </w:rPr>
        <w:t>07 Број: 119-</w:t>
      </w:r>
      <w:r>
        <w:t>3840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8</w:t>
      </w:r>
    </w:p>
    <w:p w:rsidR="00AE54C7" w:rsidRDefault="00AE54C7" w:rsidP="00D67FD7">
      <w:pPr>
        <w:rPr>
          <w:lang w:val="sr-Cyrl-CS"/>
        </w:rPr>
      </w:pPr>
      <w:r>
        <w:t xml:space="preserve">4.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2019. године</w:t>
      </w:r>
    </w:p>
    <w:p w:rsidR="00AE54C7" w:rsidRDefault="00AE54C7" w:rsidP="00D67FD7">
      <w:pPr>
        <w:rPr>
          <w:lang w:val="sr-Cyrl-CS"/>
        </w:rPr>
      </w:pPr>
      <w:r>
        <w:rPr>
          <w:lang w:val="sr-Cyrl-CS"/>
        </w:rPr>
        <w:t>Б е о г р а д</w:t>
      </w:r>
    </w:p>
    <w:p w:rsidR="00AE54C7" w:rsidRDefault="00AE54C7" w:rsidP="00D67FD7">
      <w:pPr>
        <w:rPr>
          <w:lang w:val="sr-Cyrl-CS"/>
        </w:rPr>
      </w:pPr>
    </w:p>
    <w:p w:rsidR="00AE54C7" w:rsidRDefault="00AE54C7" w:rsidP="001873BD">
      <w:pPr>
        <w:rPr>
          <w:lang w:val="sr-Cyrl-CS"/>
        </w:rPr>
      </w:pPr>
    </w:p>
    <w:p w:rsidR="00AE54C7" w:rsidRDefault="00AE54C7" w:rsidP="00D67FD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 49. седници одржаној 4. фебруара 2019. године, разматрао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избору председника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(број 119-3840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14. децембра 2018.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E54C7" w:rsidRDefault="00AE54C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E54C7" w:rsidRDefault="00AE54C7" w:rsidP="00D67FD7">
      <w:pPr>
        <w:jc w:val="center"/>
        <w:rPr>
          <w:lang w:val="sr-Cyrl-CS"/>
        </w:rPr>
      </w:pPr>
    </w:p>
    <w:p w:rsidR="00AE54C7" w:rsidRDefault="00AE54C7" w:rsidP="00D67FD7">
      <w:pPr>
        <w:jc w:val="center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Високи савет судства поднео Предлог одлуке </w:t>
      </w:r>
      <w:r>
        <w:rPr>
          <w:lang w:val="sr-Cyrl-RS"/>
        </w:rPr>
        <w:t xml:space="preserve">о избору председника за Привредни суд у Лесковцу,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AE54C7" w:rsidRPr="00F257FA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 одлуке о избору </w:t>
      </w:r>
      <w:r>
        <w:rPr>
          <w:lang w:val="sr-Cyrl-RS"/>
        </w:rPr>
        <w:t>председника за Привредни суд у Лесковцу.</w:t>
      </w:r>
    </w:p>
    <w:p w:rsidR="00AE54C7" w:rsidRDefault="00AE54C7" w:rsidP="00D67FD7">
      <w:pPr>
        <w:jc w:val="both"/>
        <w:rPr>
          <w:lang w:val="sr-Cyrl-RS"/>
        </w:rPr>
      </w:pP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AE54C7" w:rsidRDefault="00AE54C7" w:rsidP="00D67F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AE54C7" w:rsidRPr="001873BD" w:rsidRDefault="00AE54C7" w:rsidP="001873B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                                                                                          </w:t>
      </w:r>
    </w:p>
    <w:p w:rsidR="00AE54C7" w:rsidRDefault="00AE54C7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E54C7" w:rsidRPr="00EF76A4" w:rsidRDefault="00AE54C7" w:rsidP="00234701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AE54C7" w:rsidRPr="00EF76A4" w:rsidRDefault="00AE54C7" w:rsidP="00234701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AE54C7" w:rsidRPr="00EF76A4" w:rsidRDefault="00AE54C7" w:rsidP="00234701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AE54C7" w:rsidRPr="00EF76A4" w:rsidRDefault="00AE54C7" w:rsidP="00234701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AE54C7" w:rsidRPr="00EF76A4" w:rsidRDefault="00AE54C7" w:rsidP="00234701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119-3</w:t>
      </w:r>
      <w:r>
        <w:rPr>
          <w:rStyle w:val="colornavy"/>
          <w:lang w:val="sr-Cyrl-RS"/>
        </w:rPr>
        <w:t>957</w:t>
      </w:r>
      <w:r w:rsidRPr="00EF76A4">
        <w:rPr>
          <w:rStyle w:val="colornavy"/>
          <w:lang w:val="sr-Cyrl-RS"/>
        </w:rPr>
        <w:t>/18</w:t>
      </w:r>
    </w:p>
    <w:p w:rsidR="00AE54C7" w:rsidRPr="00EF76A4" w:rsidRDefault="00AE54C7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val="sr-Cyrl-RS" w:eastAsia="sr-Cyrl-CS"/>
        </w:rPr>
        <w:t>4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фебруар</w:t>
      </w:r>
      <w:r w:rsidRPr="00EF76A4">
        <w:rPr>
          <w:rStyle w:val="FontStyle11"/>
          <w:lang w:val="sr-Cyrl-CS" w:eastAsia="sr-Cyrl-CS"/>
        </w:rPr>
        <w:t xml:space="preserve"> 201</w:t>
      </w:r>
      <w:r>
        <w:rPr>
          <w:rStyle w:val="FontStyle11"/>
          <w:lang w:val="sr-Cyrl-CS" w:eastAsia="sr-Cyrl-CS"/>
        </w:rPr>
        <w:t>9</w:t>
      </w:r>
      <w:r w:rsidRPr="00EF76A4">
        <w:rPr>
          <w:rStyle w:val="FontStyle11"/>
          <w:lang w:val="sr-Cyrl-CS" w:eastAsia="sr-Cyrl-CS"/>
        </w:rPr>
        <w:t>. године</w:t>
      </w:r>
    </w:p>
    <w:p w:rsidR="00AE54C7" w:rsidRDefault="00AE54C7" w:rsidP="00234701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AE54C7" w:rsidRDefault="00AE54C7" w:rsidP="00234701">
      <w:pPr>
        <w:rPr>
          <w:lang w:val="sr-Cyrl-CS"/>
        </w:rPr>
      </w:pPr>
    </w:p>
    <w:p w:rsidR="00AE54C7" w:rsidRDefault="00AE54C7" w:rsidP="00234701">
      <w:pPr>
        <w:rPr>
          <w:lang w:val="sr-Cyrl-CS"/>
        </w:rPr>
      </w:pPr>
    </w:p>
    <w:p w:rsidR="00AE54C7" w:rsidRPr="00EF76A4" w:rsidRDefault="00AE54C7" w:rsidP="00234701">
      <w:pPr>
        <w:rPr>
          <w:lang w:val="sr-Cyrl-CS"/>
        </w:rPr>
      </w:pPr>
    </w:p>
    <w:p w:rsidR="00AE54C7" w:rsidRPr="00EF76A4" w:rsidRDefault="00AE54C7" w:rsidP="00234701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AE54C7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7B022F" w:rsidRDefault="00AE54C7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Одбор за првосуђе, државну управу и локалну самоуправу, на </w:t>
      </w:r>
      <w:r w:rsidRPr="00EF76A4">
        <w:t>4</w:t>
      </w:r>
      <w:r>
        <w:rPr>
          <w:lang w:val="sr-Cyrl-RS"/>
        </w:rPr>
        <w:t>9</w:t>
      </w:r>
      <w:r w:rsidRPr="00EF76A4">
        <w:rPr>
          <w:lang w:val="sr-Cyrl-CS"/>
        </w:rPr>
        <w:t xml:space="preserve">. седници одржаној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201</w:t>
      </w:r>
      <w:r>
        <w:rPr>
          <w:lang w:val="sr-Cyrl-CS"/>
        </w:rPr>
        <w:t>9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Предлог одлуке о избору судиј</w:t>
      </w:r>
      <w:r>
        <w:rPr>
          <w:b/>
          <w:lang w:val="sr-Cyrl-RS"/>
        </w:rPr>
        <w:t>е</w:t>
      </w:r>
      <w:r w:rsidRPr="00B07D7B">
        <w:rPr>
          <w:b/>
          <w:lang w:val="sr-Cyrl-RS"/>
        </w:rPr>
        <w:t xml:space="preserve"> који се први пут бира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>(број 119-3</w:t>
      </w:r>
      <w:r>
        <w:rPr>
          <w:rStyle w:val="colornavy"/>
          <w:lang w:val="sr-Cyrl-RS"/>
        </w:rPr>
        <w:t>957</w:t>
      </w:r>
      <w:r w:rsidRPr="00D7092E">
        <w:rPr>
          <w:rStyle w:val="colornavy"/>
          <w:lang w:val="sr-Cyrl-RS"/>
        </w:rPr>
        <w:t xml:space="preserve">/18 од </w:t>
      </w:r>
      <w:r>
        <w:rPr>
          <w:rStyle w:val="colornavy"/>
          <w:lang w:val="sr-Cyrl-RS"/>
        </w:rPr>
        <w:t>27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децембра</w:t>
      </w:r>
      <w:r w:rsidRPr="00D7092E">
        <w:rPr>
          <w:rStyle w:val="colornavy"/>
          <w:lang w:val="sr-Cyrl-RS"/>
        </w:rPr>
        <w:t xml:space="preserve"> 2018. године)</w:t>
      </w:r>
      <w:r w:rsidRPr="00EF76A4">
        <w:rPr>
          <w:lang w:val="sr-Cyrl-RS"/>
        </w:rPr>
        <w:t>.</w:t>
      </w:r>
    </w:p>
    <w:p w:rsidR="00AE54C7" w:rsidRPr="00EF76A4" w:rsidRDefault="00AE54C7" w:rsidP="00234701">
      <w:pPr>
        <w:jc w:val="both"/>
        <w:rPr>
          <w:lang w:val="sr-Cyrl-RS"/>
        </w:rPr>
      </w:pPr>
    </w:p>
    <w:p w:rsidR="00AE54C7" w:rsidRPr="00EF76A4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7B022F" w:rsidRDefault="00AE54C7" w:rsidP="007B022F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Високи савет судства поднео као овлашћени предлагач, у складу са чланом 50. став 4. Закона о судијама.</w:t>
      </w: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за</w:t>
      </w:r>
      <w:r>
        <w:rPr>
          <w:lang w:val="sr-Cyrl-CS"/>
        </w:rPr>
        <w:t xml:space="preserve"> Прекршајни суд у Прешеву.</w:t>
      </w: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AE54C7" w:rsidRDefault="00AE54C7" w:rsidP="00234701">
      <w:pPr>
        <w:jc w:val="both"/>
        <w:rPr>
          <w:lang w:val="sr-Cyrl-CS"/>
        </w:rPr>
      </w:pPr>
    </w:p>
    <w:p w:rsidR="00AE54C7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lang w:val="sr-Cyrl-CS"/>
        </w:rPr>
      </w:pPr>
    </w:p>
    <w:p w:rsidR="00AE54C7" w:rsidRPr="00EF76A4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AE54C7" w:rsidRPr="00EF76A4" w:rsidRDefault="00AE54C7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AE54C7" w:rsidRDefault="00AE54C7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p w:rsidR="00AE54C7" w:rsidRDefault="00AE54C7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E54C7" w:rsidRDefault="00AE54C7" w:rsidP="00B52C42">
      <w:pPr>
        <w:ind w:left="-567" w:firstLine="567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AE54C7" w:rsidRDefault="00AE54C7" w:rsidP="00B52C4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E54C7" w:rsidRDefault="00AE54C7" w:rsidP="00B52C42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AE54C7" w:rsidRDefault="00AE54C7" w:rsidP="00B52C42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AE54C7" w:rsidRDefault="00AE54C7" w:rsidP="00B52C42">
      <w:pPr>
        <w:rPr>
          <w:lang w:val="sr-Cyrl-CS"/>
        </w:rPr>
      </w:pPr>
      <w:r>
        <w:t>4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CS"/>
        </w:rPr>
        <w:t xml:space="preserve"> 2019. године</w:t>
      </w:r>
    </w:p>
    <w:p w:rsidR="00AE54C7" w:rsidRPr="00653211" w:rsidRDefault="00AE54C7" w:rsidP="00B52C42">
      <w:pPr>
        <w:rPr>
          <w:lang w:val="sr-Cyrl-CS"/>
        </w:rPr>
      </w:pPr>
      <w:r>
        <w:rPr>
          <w:lang w:val="sr-Cyrl-CS"/>
        </w:rPr>
        <w:t>Б е о г р а д</w:t>
      </w: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AE54C7" w:rsidRDefault="00AE54C7" w:rsidP="00B52C42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AE54C7" w:rsidRDefault="00AE54C7" w:rsidP="00B52C42">
      <w:pPr>
        <w:jc w:val="center"/>
        <w:rPr>
          <w:lang w:val="sr-Cyrl-CS"/>
        </w:rPr>
      </w:pPr>
    </w:p>
    <w:p w:rsidR="00AE54C7" w:rsidRDefault="00AE54C7" w:rsidP="00B52C42">
      <w:pPr>
        <w:rPr>
          <w:lang w:val="sr-Cyrl-CS"/>
        </w:rPr>
      </w:pPr>
    </w:p>
    <w:p w:rsidR="00AE54C7" w:rsidRDefault="00AE54C7" w:rsidP="00B52C42">
      <w:pPr>
        <w:jc w:val="both"/>
        <w:rPr>
          <w:lang w:val="sr-Cyrl-CS"/>
        </w:rPr>
      </w:pPr>
    </w:p>
    <w:p w:rsidR="00AE54C7" w:rsidRPr="00244065" w:rsidRDefault="00AE54C7" w:rsidP="00B52C42">
      <w:pPr>
        <w:pStyle w:val="NoSpacing"/>
        <w:jc w:val="both"/>
      </w:pPr>
      <w:r>
        <w:rPr>
          <w:lang w:val="sr-Cyrl-CS"/>
        </w:rPr>
        <w:tab/>
        <w:t xml:space="preserve">Одбор за правосуђе, државну управу и локалну самоуправу, </w:t>
      </w:r>
      <w:r w:rsidRPr="00C16F60">
        <w:rPr>
          <w:lang w:val="sr-Cyrl-CS"/>
        </w:rPr>
        <w:t xml:space="preserve">на </w:t>
      </w:r>
      <w:r>
        <w:rPr>
          <w:lang w:val="sr-Cyrl-CS"/>
        </w:rPr>
        <w:t>49.</w:t>
      </w:r>
      <w:r w:rsidRPr="00C16F60">
        <w:rPr>
          <w:lang w:val="sr-Cyrl-CS"/>
        </w:rPr>
        <w:t xml:space="preserve"> седници одржаној </w:t>
      </w:r>
      <w:r>
        <w:rPr>
          <w:lang w:val="sr-Cyrl-CS"/>
        </w:rPr>
        <w:t>4. фебруара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9</w:t>
      </w:r>
      <w:r w:rsidRPr="00C16F60">
        <w:rPr>
          <w:lang w:val="sr-Cyrl-CS"/>
        </w:rPr>
        <w:t>. године</w:t>
      </w:r>
      <w:r>
        <w:rPr>
          <w:lang w:val="sr-Cyrl-CS"/>
        </w:rPr>
        <w:t xml:space="preserve">, размотрио је Захтев за престанак функције председника Вишег суда у Крагујевцу, с обзиром да је Ђорђе Ристић, председник Вишег суда у Крагујевцу, одлуком Високог савета судства од 22. јануара 2019. године изабран за судију Апелационог суда у Крагујевцу, чиме су наступили законски разлози прописани чланом 74. став 1. Закона о судијама </w:t>
      </w:r>
      <w:r w:rsidRPr="00775160">
        <w:rPr>
          <w:lang w:val="sr-Cyrl-CS"/>
        </w:rPr>
        <w:t xml:space="preserve">(„Службени гласник РС“, </w:t>
      </w:r>
      <w:hyperlink r:id="rId5" w:tooltip="Zakon o sudijama (22/12/2008)" w:history="1">
        <w:r w:rsidRPr="00B52C42">
          <w:rPr>
            <w:rStyle w:val="Hyperlink"/>
          </w:rPr>
          <w:t>116/08</w:t>
        </w:r>
      </w:hyperlink>
      <w:r w:rsidRPr="00B52C42">
        <w:t xml:space="preserve">, </w:t>
      </w:r>
      <w:hyperlink r:id="rId6" w:tooltip="Odluka Ustavnog suda Republike Srbije IUz broj 42/2009 (odnosi se na Zakon o sudijama) (25/07/2009)" w:history="1">
        <w:r w:rsidRPr="00B52C42">
          <w:rPr>
            <w:rStyle w:val="Hyperlink"/>
          </w:rPr>
          <w:t>58/09</w:t>
        </w:r>
      </w:hyperlink>
      <w:r w:rsidRPr="00B52C42">
        <w:t xml:space="preserve"> </w:t>
      </w:r>
      <w:r w:rsidRPr="00B52C42">
        <w:rPr>
          <w:rStyle w:val="trs"/>
        </w:rPr>
        <w:t>- УС</w:t>
      </w:r>
      <w:r w:rsidRPr="00B52C42">
        <w:t xml:space="preserve">, </w:t>
      </w:r>
      <w:hyperlink r:id="rId7" w:tooltip="Zakon o dopuni Zakona o sudijama (16/12/2009)" w:history="1">
        <w:r w:rsidRPr="00B52C42">
          <w:rPr>
            <w:rStyle w:val="Hyperlink"/>
          </w:rPr>
          <w:t>104/09</w:t>
        </w:r>
      </w:hyperlink>
      <w:r w:rsidRPr="00B52C42">
        <w:t xml:space="preserve">, </w:t>
      </w:r>
      <w:hyperlink r:id="rId8" w:tooltip="Zakon o izmenama i dopunama Zakona o sudijama (29/12/2010)" w:history="1">
        <w:r w:rsidRPr="00B52C42">
          <w:rPr>
            <w:rStyle w:val="Hyperlink"/>
          </w:rPr>
          <w:t>101/10</w:t>
        </w:r>
      </w:hyperlink>
      <w:r w:rsidRPr="00B52C42">
        <w:t xml:space="preserve">, </w:t>
      </w:r>
      <w:hyperlink r:id="rId9" w:tooltip="Odluka Ustavnog suda RS IUz-1634/2010 (odnosi se na Zakon o izmenama i dopunama Zakona o sudijama) (03/02/2012)" w:history="1">
        <w:r w:rsidRPr="00B52C42">
          <w:rPr>
            <w:rStyle w:val="Hyperlink"/>
          </w:rPr>
          <w:t>8/12</w:t>
        </w:r>
      </w:hyperlink>
      <w:r w:rsidRPr="00B52C42">
        <w:t xml:space="preserve"> </w:t>
      </w:r>
      <w:r w:rsidRPr="00B52C42">
        <w:rPr>
          <w:rStyle w:val="trs"/>
        </w:rPr>
        <w:t>- УС</w:t>
      </w:r>
      <w:r w:rsidRPr="00B52C42">
        <w:t xml:space="preserve">, </w:t>
      </w:r>
      <w:hyperlink r:id="rId10" w:tooltip="Zakon o dopuni Zakona o sudijama (24/12/2012)" w:history="1">
        <w:r w:rsidRPr="00B52C42">
          <w:rPr>
            <w:rStyle w:val="Hyperlink"/>
          </w:rPr>
          <w:t>121/12</w:t>
        </w:r>
      </w:hyperlink>
      <w:r w:rsidRPr="00B52C42">
        <w:t xml:space="preserve">, </w:t>
      </w:r>
      <w:hyperlink r:id="rId11" w:tooltip="Odluka Ustavnog suda IUz-733/2011 (odnosi se na Zakon o sudijama) (29/12/2012)" w:history="1">
        <w:r w:rsidRPr="00B52C42">
          <w:rPr>
            <w:rStyle w:val="Hyperlink"/>
          </w:rPr>
          <w:t>124/12</w:t>
        </w:r>
      </w:hyperlink>
      <w:r w:rsidRPr="00B52C42">
        <w:t xml:space="preserve"> </w:t>
      </w:r>
      <w:r w:rsidRPr="00B52C42">
        <w:rPr>
          <w:rStyle w:val="trs"/>
        </w:rPr>
        <w:t>- УС</w:t>
      </w:r>
      <w:r w:rsidRPr="00B52C42">
        <w:t xml:space="preserve">, </w:t>
      </w:r>
      <w:hyperlink r:id="rId12" w:tooltip="Zakon o izmenama i dopunama Zakona o sudijama (20/11/2013)" w:history="1">
        <w:r w:rsidRPr="00B52C42">
          <w:rPr>
            <w:rStyle w:val="Hyperlink"/>
          </w:rPr>
          <w:t>101/13</w:t>
        </w:r>
      </w:hyperlink>
      <w:r w:rsidRPr="00B52C42">
        <w:t xml:space="preserve">, </w:t>
      </w:r>
      <w:hyperlink r:id="rId13" w:tooltip="Zakon o izmeni Zakona o platama državnih službenika i nameštenika (06/12/2013)" w:history="1">
        <w:r w:rsidRPr="00B52C42">
          <w:rPr>
            <w:rStyle w:val="Hyperlink"/>
          </w:rPr>
          <w:t>108/13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proofErr w:type="spellStart"/>
      <w:r w:rsidRPr="00B52C42">
        <w:rPr>
          <w:rStyle w:val="trs"/>
        </w:rPr>
        <w:t>др</w:t>
      </w:r>
      <w:proofErr w:type="spellEnd"/>
      <w:r w:rsidRPr="00B52C42">
        <w:rPr>
          <w:rStyle w:val="trs"/>
        </w:rPr>
        <w:t xml:space="preserve">. </w:t>
      </w:r>
      <w:proofErr w:type="spellStart"/>
      <w:r w:rsidRPr="00B52C42">
        <w:rPr>
          <w:rStyle w:val="trs"/>
        </w:rPr>
        <w:t>закон</w:t>
      </w:r>
      <w:proofErr w:type="spellEnd"/>
      <w:r w:rsidRPr="00B52C42">
        <w:t xml:space="preserve">, </w:t>
      </w:r>
      <w:hyperlink r:id="rId14" w:tooltip="Odluka Ustavnog suda IUz-427/2013 (odnosi se na Zakon o sudijama) (15/10/2014)" w:history="1">
        <w:r w:rsidRPr="00B52C42">
          <w:rPr>
            <w:rStyle w:val="Hyperlink"/>
          </w:rPr>
          <w:t>111/14</w:t>
        </w:r>
      </w:hyperlink>
      <w:r w:rsidRPr="00B52C42">
        <w:t xml:space="preserve"> </w:t>
      </w:r>
      <w:r w:rsidRPr="00B52C42">
        <w:rPr>
          <w:rStyle w:val="trs"/>
        </w:rPr>
        <w:t>- УС</w:t>
      </w:r>
      <w:r w:rsidRPr="00B52C42">
        <w:t xml:space="preserve">, </w:t>
      </w:r>
      <w:hyperlink r:id="rId15" w:tooltip="Zakon o izmeni Zakona o sudijama (29/10/2014)" w:history="1">
        <w:r w:rsidRPr="00B52C42">
          <w:rPr>
            <w:rStyle w:val="Hyperlink"/>
          </w:rPr>
          <w:t>117/14</w:t>
        </w:r>
      </w:hyperlink>
      <w:r w:rsidRPr="00B52C42">
        <w:t xml:space="preserve">, </w:t>
      </w:r>
      <w:hyperlink r:id="rId16" w:tooltip="Zakon o dopuni Zakona o sudijama (07/05/2015)" w:history="1">
        <w:r w:rsidRPr="00B52C42">
          <w:rPr>
            <w:rStyle w:val="Hyperlink"/>
          </w:rPr>
          <w:t>40/15</w:t>
        </w:r>
      </w:hyperlink>
      <w:r w:rsidRPr="00B52C42">
        <w:t xml:space="preserve">, </w:t>
      </w:r>
      <w:hyperlink r:id="rId17" w:tooltip="Odluka Ustavnog suda IUz-156/2014 (odnosi se na Zakon o dopuni Zakona o sudijama) (17/07/2015)" w:history="1">
        <w:r w:rsidRPr="00B52C42">
          <w:rPr>
            <w:rStyle w:val="Hyperlink"/>
          </w:rPr>
          <w:t>63/15</w:t>
        </w:r>
      </w:hyperlink>
      <w:r w:rsidRPr="00B52C42">
        <w:t xml:space="preserve"> </w:t>
      </w:r>
      <w:r w:rsidRPr="00B52C42">
        <w:rPr>
          <w:rStyle w:val="trs"/>
        </w:rPr>
        <w:t xml:space="preserve">- </w:t>
      </w:r>
      <w:proofErr w:type="spellStart"/>
      <w:r w:rsidRPr="00B52C42">
        <w:rPr>
          <w:rStyle w:val="trs"/>
        </w:rPr>
        <w:t>др</w:t>
      </w:r>
      <w:proofErr w:type="spellEnd"/>
      <w:r w:rsidRPr="00B52C42">
        <w:rPr>
          <w:rStyle w:val="trs"/>
        </w:rPr>
        <w:t xml:space="preserve">. </w:t>
      </w:r>
      <w:proofErr w:type="spellStart"/>
      <w:r w:rsidRPr="00B52C42">
        <w:rPr>
          <w:rStyle w:val="trs"/>
        </w:rPr>
        <w:t>пропис</w:t>
      </w:r>
      <w:proofErr w:type="spellEnd"/>
      <w:r w:rsidRPr="00B52C42">
        <w:t xml:space="preserve">, </w:t>
      </w:r>
      <w:hyperlink r:id="rId18" w:tooltip="Zakon o dopuni Zakona o sudijama (21/12/2015)" w:history="1">
        <w:r w:rsidRPr="00B52C42">
          <w:rPr>
            <w:rStyle w:val="Hyperlink"/>
          </w:rPr>
          <w:t>106/15</w:t>
        </w:r>
      </w:hyperlink>
      <w:r w:rsidRPr="00B52C42">
        <w:t xml:space="preserve">, </w:t>
      </w:r>
      <w:hyperlink r:id="rId19" w:tooltip="Odluka Ustavnog suda IUz-92/2014  (odnosi se na Zakon o izmenama i dopunama Zakona o sudijama) (15/07/2016)" w:history="1">
        <w:r w:rsidRPr="00B52C42">
          <w:rPr>
            <w:rStyle w:val="Hyperlink"/>
          </w:rPr>
          <w:t>63/16</w:t>
        </w:r>
      </w:hyperlink>
      <w:r w:rsidRPr="00B52C42">
        <w:t xml:space="preserve"> </w:t>
      </w:r>
      <w:r w:rsidRPr="00B52C42">
        <w:rPr>
          <w:rStyle w:val="trs"/>
        </w:rPr>
        <w:t>- УС</w:t>
      </w:r>
      <w:r w:rsidRPr="00B52C42">
        <w:t xml:space="preserve">, </w:t>
      </w:r>
      <w:hyperlink r:id="rId20" w:tooltip="Zakon o izmenama i dopunama Zakona o sudijama (15/05/2017)" w:history="1">
        <w:r w:rsidRPr="00B52C42">
          <w:rPr>
            <w:rStyle w:val="Hyperlink"/>
          </w:rPr>
          <w:t>47/17</w:t>
        </w:r>
      </w:hyperlink>
      <w:r w:rsidRPr="00B52C42">
        <w:t>)</w:t>
      </w:r>
      <w:r w:rsidRPr="00B52C42">
        <w:rPr>
          <w:lang w:val="sr-Cyrl-CS"/>
        </w:rPr>
        <w:t>,</w:t>
      </w:r>
      <w:r w:rsidRPr="00775160">
        <w:rPr>
          <w:lang w:val="sr-Cyrl-CS"/>
        </w:rPr>
        <w:t xml:space="preserve"> </w:t>
      </w:r>
      <w:r>
        <w:rPr>
          <w:lang w:val="sr-Cyrl-CS"/>
        </w:rPr>
        <w:t>за престанак функције председника суда. Одбор је утврдио Предлог одлуке о престанку функције председника Вишег суда у Крагујевцу.</w:t>
      </w:r>
    </w:p>
    <w:p w:rsidR="00AE54C7" w:rsidRDefault="00AE54C7" w:rsidP="00B52C42">
      <w:pPr>
        <w:jc w:val="both"/>
        <w:rPr>
          <w:lang w:val="sr-Cyrl-CS"/>
        </w:rPr>
      </w:pPr>
    </w:p>
    <w:p w:rsidR="00AE54C7" w:rsidRDefault="00AE54C7" w:rsidP="00B52C42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AE54C7" w:rsidRPr="00750E04" w:rsidRDefault="00AE54C7" w:rsidP="00B52C42">
      <w:pPr>
        <w:ind w:firstLine="720"/>
        <w:jc w:val="both"/>
      </w:pPr>
    </w:p>
    <w:p w:rsidR="00AE54C7" w:rsidRPr="005A7309" w:rsidRDefault="00AE54C7" w:rsidP="00B52C42">
      <w:pPr>
        <w:jc w:val="both"/>
      </w:pPr>
    </w:p>
    <w:p w:rsidR="00AE54C7" w:rsidRDefault="00AE54C7" w:rsidP="00B52C42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AE54C7" w:rsidRDefault="00AE54C7" w:rsidP="00B52C42">
      <w:pPr>
        <w:jc w:val="both"/>
        <w:rPr>
          <w:lang w:val="sr-Cyrl-CS"/>
        </w:rPr>
      </w:pPr>
    </w:p>
    <w:p w:rsidR="00AE54C7" w:rsidRPr="00775160" w:rsidRDefault="00AE54C7" w:rsidP="00B52C42">
      <w:pPr>
        <w:jc w:val="both"/>
        <w:rPr>
          <w:lang w:val="sr-Cyrl-RS"/>
        </w:rPr>
      </w:pPr>
    </w:p>
    <w:p w:rsidR="00AE54C7" w:rsidRDefault="00AE54C7" w:rsidP="00B52C42">
      <w:pPr>
        <w:jc w:val="both"/>
      </w:pPr>
    </w:p>
    <w:p w:rsidR="00AE54C7" w:rsidRPr="00951A2C" w:rsidRDefault="00AE54C7" w:rsidP="00B52C42">
      <w:pPr>
        <w:jc w:val="both"/>
      </w:pP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ПРЕДСЕДНИК ОДБОРА</w:t>
      </w: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AE54C7" w:rsidRDefault="00AE54C7" w:rsidP="00B52C42">
      <w:pPr>
        <w:tabs>
          <w:tab w:val="center" w:pos="7200"/>
        </w:tabs>
        <w:jc w:val="both"/>
        <w:rPr>
          <w:lang w:val="sr-Cyrl-CS"/>
        </w:rPr>
      </w:pPr>
    </w:p>
    <w:p w:rsidR="00AE54C7" w:rsidRDefault="00AE54C7"/>
    <w:p w:rsidR="00AE54C7" w:rsidRDefault="00AE54C7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AE54C7" w:rsidRPr="00012D55" w:rsidRDefault="00AE54C7" w:rsidP="00085D4B">
      <w:pPr>
        <w:jc w:val="both"/>
        <w:rPr>
          <w:lang w:val="sr-Cyrl-RS"/>
        </w:rPr>
      </w:pPr>
    </w:p>
    <w:p w:rsidR="00AE54C7" w:rsidRPr="00DE60D2" w:rsidRDefault="00AE54C7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>
        <w:rPr>
          <w:lang w:val="sr-Cyrl-CS"/>
        </w:rPr>
        <w:t>П Р Е Д Л О Г</w:t>
      </w:r>
    </w:p>
    <w:p w:rsidR="00AE54C7" w:rsidRDefault="00AE54C7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74. став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судијама 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>(„</w:t>
      </w:r>
      <w:r>
        <w:rPr>
          <w:rFonts w:ascii="Times New Roman" w:hAnsi="Times New Roman" w:cs="Times New Roman"/>
          <w:sz w:val="24"/>
          <w:szCs w:val="24"/>
          <w:lang w:val="sr-Cyrl-CS"/>
        </w:rPr>
        <w:t>Службени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hyperlink r:id="rId21" w:tooltip="Zakon o sudijama (22/12/2008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116/08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Odluka Ustavnog suda Republike Srbije IUz broj 42/2009 (odnosi se na Zakon o sudijama) (25/07/2009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58/09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Zakon o dopuni Zakona o sudijama (16/12/2009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104/09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tooltip="Zakon o izmenama i dopunama Zakona o sudijama (29/12/2010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101/10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ooltip="Odluka Ustavnog suda RS IUz-1634/2010 (odnosi se na Zakon o izmenama i dopunama Zakona o sudijama) (03/02/2012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8/12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Zakon o dopuni Zakona o sudijama (24/12/2012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121/12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tooltip="Odluka Ustavnog suda IUz-733/2011 (odnosi se na Zakon o sudijama) (29/12/2012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124/12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tooltip="Zakon o izmenama i dopunama Zakona o sudijama (20/11/2013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101/13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Zakon o izmeni Zakona o platama državnih službenika i nameštenika (06/12/2013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108/13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tooltip="Odluka Ustavnog suda IUz-427/2013 (odnosi se na Zakon o sudijama) (15/10/2014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111/14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tooltip="Zakon o izmeni Zakona o sudijama (29/10/2014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117/14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tooltip="Zakon o dopuni Zakona o sudijama (07/05/2015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40/15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tooltip="Odluka Ustavnog suda IUz-156/2014 (odnosi se na Zakon o dopuni Zakona o sudijama) (17/07/2015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63/15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tooltip="Zakon o dopuni Zakona o sudijama (21/12/2015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106/15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tooltip="Odluka Ustavnog suda IUz-92/2014  (odnosi se na Zakon o izmenama i dopunama Zakona o sudijama) (15/07/2016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63/16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tooltip="Zakon o izmenama i dopunama Zakona o sudijama (15/05/2017)" w:history="1">
        <w:r w:rsidRPr="00C349A1">
          <w:rPr>
            <w:rStyle w:val="Hyperlink"/>
            <w:rFonts w:ascii="Times New Roman" w:hAnsi="Times New Roman" w:cs="Times New Roman"/>
            <w:sz w:val="24"/>
            <w:szCs w:val="24"/>
          </w:rPr>
          <w:t>47/17</w:t>
        </w:r>
      </w:hyperlink>
      <w:r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члана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одржаној _____________ 20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19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године, донела је 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E54C7" w:rsidRPr="00C46F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AE54C7" w:rsidRPr="0044539B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престанку функције председника Вишег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Крагујевцу</w:t>
      </w: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И</w:t>
      </w: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Ђорђу Ристићу, председнику Вишег суда у Крагујевцу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суда, због избора за судију Апелационог суда у Крагујевцу. 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ИИ</w:t>
      </w:r>
    </w:p>
    <w:p w:rsidR="00AE54C7" w:rsidRPr="002001DE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E54C7" w:rsidRPr="00C46F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2019. године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Маја Гојковић</w:t>
      </w:r>
    </w:p>
    <w:p w:rsidR="00AE54C7" w:rsidRDefault="00AE54C7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>
      <w:pPr>
        <w:widowControl/>
        <w:autoSpaceDE/>
        <w:autoSpaceDN/>
        <w:adjustRightInd/>
        <w:spacing w:after="200" w:line="276" w:lineRule="auto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br w:type="page"/>
      </w:r>
    </w:p>
    <w:p w:rsidR="00AE54C7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Pr="00982604" w:rsidRDefault="00AE54C7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б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з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л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ж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њ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е</w:t>
      </w:r>
    </w:p>
    <w:p w:rsidR="00AE54C7" w:rsidRPr="00982604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Чланом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52.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ст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уређењу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судова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РС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hyperlink r:id="rId37" w:tooltip="Zakon o uređenju sudova (22/12/2008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116/08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tooltip="Zakon o izmenama i dopunama Zakona o uređenju sudova (16/12/2009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104/09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tooltip="Zakon o izmenama Zakona o uređenju sudova (29/12/2010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101/10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tooltip="Zakon o izvršenju i obezbeđenju (09/05/2011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31/11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 </w:t>
      </w:r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tooltip="Zakon o izmenama i dopunama Zakona o budžetu Republike Srbije za 2011. godinu (19/10/2011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78/11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tooltip="Zakon o dopunama Zakona o uređenju sudova (30/12/2011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101/11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tooltip="Zakon o izmenama i dopunama Zakona o uređenju sudova (20/11/2013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101/13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tooltip="Zakon o zaštiti prava na suđenje u razumnom roku (07/05/2015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40/15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 </w:t>
      </w:r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tooltip="Zakon o izmenama i dopunama Zakona o uređenju sudova (21/12/2015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106/15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tooltip="Zakon o izmenama Zakona o uređenju sudova (19/02/2016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13/16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tooltip="Zakon o izmeni Zakona o uređenju sudova (29/12/2016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108/16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tooltip="Zakon o izmeni Zakona o uređenju sudova (17/12/2017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113/17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tooltip="Odluka Ustavnog suda broj IUz-258/2016 (odnosi se na Zakon o uređenju sudova) (24/08/2018)" w:history="1">
        <w:r w:rsidRPr="0042485B">
          <w:rPr>
            <w:rStyle w:val="Hyperlink"/>
            <w:rFonts w:ascii="Times New Roman" w:hAnsi="Times New Roman" w:cs="Times New Roman"/>
            <w:sz w:val="24"/>
            <w:szCs w:val="24"/>
          </w:rPr>
          <w:t>65/18</w:t>
        </w:r>
      </w:hyperlink>
      <w:r w:rsidRPr="0042485B">
        <w:rPr>
          <w:rFonts w:ascii="Times New Roman" w:hAnsi="Times New Roman" w:cs="Times New Roman"/>
          <w:sz w:val="24"/>
          <w:szCs w:val="24"/>
        </w:rPr>
        <w:t xml:space="preserve"> </w:t>
      </w:r>
      <w:r w:rsidRPr="0042485B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утврђено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да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суда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представља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суд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руководи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судском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управом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одговоран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за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правилан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благовремен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рад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суда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ред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тачност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налаже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спречава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одуговлачење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браниоце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азбучном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реду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адвоката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адвокатска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о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независности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AE54C7" w:rsidRPr="00982604" w:rsidRDefault="00AE54C7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Pr="005F0FC0" w:rsidRDefault="00AE54C7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Чланом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судијама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и 47/17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утврђено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да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председнику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суда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престаје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функциј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избором за судију другог суда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AE54C7" w:rsidRPr="00982604" w:rsidRDefault="00AE54C7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Ђорђе Ристић, председник Вишег суда у Крагујевцу упутио је Захтев Народној скупштини, заведен под 03 Број 118-121/19 од 25. јануара 2019. године, којим је затражио да Народна скупштина донесе одлуку о престанку функције председника Вишег суда у Крагујевцу, чији је он носилац, с обзиром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одлуком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Високог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савета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судства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22.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јануара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изабран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судију</w:t>
      </w:r>
      <w:r w:rsidRPr="004248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Апелационог суда у Крагујевцу</w:t>
      </w:r>
      <w:r w:rsidRPr="004248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54C7" w:rsidRPr="00982604" w:rsidRDefault="00AE54C7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54C7" w:rsidRPr="00982604" w:rsidRDefault="00AE54C7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виду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наведено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правосуђе, државну управу и локалну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самоуправу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49.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седници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одржаној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утврдио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којом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Ђорђу Ристићу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престаје функција председника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Вишег суда у Крагујевцу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E54C7" w:rsidRPr="00982604" w:rsidRDefault="00AE54C7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AE54C7" w:rsidRDefault="00AE54C7" w:rsidP="00707B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Разлози за предлагање хитног поступка</w:t>
      </w:r>
    </w:p>
    <w:p w:rsidR="00AE54C7" w:rsidRPr="00C934C2" w:rsidRDefault="00AE54C7" w:rsidP="00707B98">
      <w:pPr>
        <w:jc w:val="both"/>
        <w:rPr>
          <w:lang w:val="sr-Cyrl-CS"/>
        </w:rPr>
      </w:pPr>
    </w:p>
    <w:p w:rsidR="00AE54C7" w:rsidRDefault="00AE54C7" w:rsidP="00707B9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упути</w:t>
      </w:r>
      <w:r w:rsidRPr="00CA005F">
        <w:rPr>
          <w:lang w:val="sr-Cyrl-CS"/>
        </w:rPr>
        <w:t xml:space="preserve"> </w:t>
      </w:r>
      <w:r>
        <w:rPr>
          <w:lang w:val="sr-Cyrl-CS"/>
        </w:rPr>
        <w:t>Народној</w:t>
      </w:r>
      <w:r w:rsidRPr="00CA005F">
        <w:rPr>
          <w:lang w:val="sr-Cyrl-CS"/>
        </w:rPr>
        <w:t xml:space="preserve"> </w:t>
      </w:r>
      <w:r>
        <w:rPr>
          <w:lang w:val="sr-Cyrl-CS"/>
        </w:rPr>
        <w:t>скупштини</w:t>
      </w:r>
      <w:r w:rsidRPr="00CA005F">
        <w:rPr>
          <w:lang w:val="sr-Cyrl-CS"/>
        </w:rPr>
        <w:t xml:space="preserve"> </w:t>
      </w:r>
      <w:r>
        <w:rPr>
          <w:lang w:val="sr-Cyrl-CS"/>
        </w:rPr>
        <w:t>са</w:t>
      </w:r>
      <w:r w:rsidRPr="00CA005F">
        <w:rPr>
          <w:lang w:val="sr-Cyrl-CS"/>
        </w:rPr>
        <w:t xml:space="preserve"> </w:t>
      </w:r>
      <w:r>
        <w:rPr>
          <w:lang w:val="sr-Cyrl-CS"/>
        </w:rPr>
        <w:t>предлогом</w:t>
      </w:r>
      <w:r w:rsidRPr="00CA005F">
        <w:rPr>
          <w:lang w:val="sr-Cyrl-CS"/>
        </w:rPr>
        <w:t xml:space="preserve"> </w:t>
      </w:r>
      <w:r>
        <w:rPr>
          <w:lang w:val="sr-Cyrl-CS"/>
        </w:rPr>
        <w:t>да</w:t>
      </w:r>
      <w:r w:rsidRPr="00CA005F">
        <w:rPr>
          <w:lang w:val="sr-Cyrl-CS"/>
        </w:rPr>
        <w:t xml:space="preserve"> </w:t>
      </w:r>
      <w:r>
        <w:rPr>
          <w:lang w:val="sr-Cyrl-CS"/>
        </w:rPr>
        <w:t>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>разматра по хитном поступку, у складу са чланом</w:t>
      </w:r>
      <w:r w:rsidRPr="00EA35D0">
        <w:rPr>
          <w:color w:val="FF0000"/>
          <w:lang w:val="sr-Cyrl-CS"/>
        </w:rPr>
        <w:t xml:space="preserve"> </w:t>
      </w:r>
      <w:r w:rsidRPr="00B7661C">
        <w:rPr>
          <w:lang w:val="sr-Cyrl-CS"/>
        </w:rPr>
        <w:t>167.</w:t>
      </w:r>
      <w:r>
        <w:rPr>
          <w:lang w:val="sr-Cyrl-CS"/>
        </w:rPr>
        <w:t xml:space="preserve"> Пословника</w:t>
      </w:r>
      <w:r w:rsidRPr="00986A3D">
        <w:rPr>
          <w:lang w:val="sr-Cyrl-CS"/>
        </w:rPr>
        <w:t xml:space="preserve"> </w:t>
      </w:r>
      <w:r>
        <w:rPr>
          <w:lang w:val="sr-Cyrl-CS"/>
        </w:rPr>
        <w:t>Народне</w:t>
      </w:r>
      <w:r w:rsidRPr="00986A3D">
        <w:rPr>
          <w:lang w:val="sr-Cyrl-CS"/>
        </w:rPr>
        <w:t xml:space="preserve"> </w:t>
      </w:r>
      <w:r>
        <w:rPr>
          <w:lang w:val="sr-Cyrl-CS"/>
        </w:rPr>
        <w:t>скупштине. Ово с обзиром на то да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Вишег суда у Крагујевцу, у складу са чланом 74. став 4. Закона о судијама, чиме би се</w:t>
      </w:r>
      <w:r>
        <w:rPr>
          <w:lang w:val="sr-Cyrl-RS"/>
        </w:rPr>
        <w:t xml:space="preserve"> обезбедили услови за несметан рад овог суда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AE54C7" w:rsidRPr="00982604" w:rsidRDefault="00AE54C7" w:rsidP="00707B98">
      <w:pPr>
        <w:ind w:firstLine="720"/>
        <w:jc w:val="both"/>
        <w:rPr>
          <w:lang w:val="sr-Cyrl-RS"/>
        </w:rPr>
      </w:pPr>
    </w:p>
    <w:p w:rsidR="00AE54C7" w:rsidRDefault="00AE54C7" w:rsidP="00707B98">
      <w:pPr>
        <w:jc w:val="both"/>
      </w:pPr>
    </w:p>
    <w:p w:rsidR="00AE54C7" w:rsidRDefault="00AE54C7" w:rsidP="00707B98">
      <w:pPr>
        <w:jc w:val="both"/>
      </w:pPr>
    </w:p>
    <w:p w:rsidR="00965D50" w:rsidRDefault="00965D50"/>
    <w:sectPr w:rsidR="00965D50" w:rsidSect="00610CD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B"/>
    <w:rsid w:val="000C5BC3"/>
    <w:rsid w:val="00154E96"/>
    <w:rsid w:val="00610CDE"/>
    <w:rsid w:val="00705560"/>
    <w:rsid w:val="007C529B"/>
    <w:rsid w:val="00922C16"/>
    <w:rsid w:val="00965D50"/>
    <w:rsid w:val="00AE54C7"/>
    <w:rsid w:val="00B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paragraph" w:styleId="NoSpacing">
    <w:name w:val="No Spacing"/>
    <w:uiPriority w:val="1"/>
    <w:qFormat/>
    <w:rsid w:val="00AE54C7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AE54C7"/>
  </w:style>
  <w:style w:type="character" w:customStyle="1" w:styleId="FontStyle27">
    <w:name w:val="Font Style27"/>
    <w:basedOn w:val="DefaultParagraphFont"/>
    <w:uiPriority w:val="99"/>
    <w:rsid w:val="00AE54C7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E54C7"/>
    <w:rPr>
      <w:color w:val="0000FF"/>
      <w:u w:val="single"/>
    </w:rPr>
  </w:style>
  <w:style w:type="character" w:customStyle="1" w:styleId="trs">
    <w:name w:val="trs"/>
    <w:basedOn w:val="DefaultParagraphFont"/>
    <w:rsid w:val="00AE54C7"/>
  </w:style>
  <w:style w:type="character" w:customStyle="1" w:styleId="propisclassinner">
    <w:name w:val="propisclassinner"/>
    <w:basedOn w:val="DefaultParagraphFont"/>
    <w:rsid w:val="00AE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paragraph" w:styleId="NoSpacing">
    <w:name w:val="No Spacing"/>
    <w:uiPriority w:val="1"/>
    <w:qFormat/>
    <w:rsid w:val="00AE54C7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AE54C7"/>
  </w:style>
  <w:style w:type="character" w:customStyle="1" w:styleId="FontStyle27">
    <w:name w:val="Font Style27"/>
    <w:basedOn w:val="DefaultParagraphFont"/>
    <w:uiPriority w:val="99"/>
    <w:rsid w:val="00AE54C7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E54C7"/>
    <w:rPr>
      <w:color w:val="0000FF"/>
      <w:u w:val="single"/>
    </w:rPr>
  </w:style>
  <w:style w:type="character" w:customStyle="1" w:styleId="trs">
    <w:name w:val="trs"/>
    <w:basedOn w:val="DefaultParagraphFont"/>
    <w:rsid w:val="00AE54C7"/>
  </w:style>
  <w:style w:type="character" w:customStyle="1" w:styleId="propisclassinner">
    <w:name w:val="propisclassinner"/>
    <w:basedOn w:val="DefaultParagraphFont"/>
    <w:rsid w:val="00AE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47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45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9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48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Olgica Stojković Bošković</cp:lastModifiedBy>
  <cp:revision>2</cp:revision>
  <cp:lastPrinted>2019-02-01T10:43:00Z</cp:lastPrinted>
  <dcterms:created xsi:type="dcterms:W3CDTF">2019-03-08T10:01:00Z</dcterms:created>
  <dcterms:modified xsi:type="dcterms:W3CDTF">2019-03-08T10:01:00Z</dcterms:modified>
</cp:coreProperties>
</file>